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pStyle w:val="BodyText"/>
        <w:spacing w:before="9" w:after="1"/>
        <w:rPr>
          <w:i w:val="0"/>
          <w:sz w:val="19"/>
        </w:rPr>
      </w:pPr>
    </w:p>
    <w:p>
      <w:pPr>
        <w:pStyle w:val="BodyText"/>
        <w:ind w:left="112"/>
        <w:rPr>
          <w:i w:val="0"/>
          <w:sz w:val="20"/>
        </w:rPr>
      </w:pPr>
      <w:r>
        <w:rPr>
          <w:i w:val="0"/>
          <w:sz w:val="20"/>
        </w:rPr>
        <w:pict>
          <v:group style="width:291pt;height:30.75pt;mso-position-horizontal-relative:char;mso-position-vertical-relative:line" coordorigin="0,0" coordsize="5820,615">
            <v:shape style="position:absolute;left:-1;top:0;width:5821;height:615" coordorigin="0,0" coordsize="5821,615" path="m1200,0l1190,0,1190,10,1190,295,10,295,10,10,1190,10,1190,0,0,0,0,10,0,295,0,305,1190,305,1200,305,1200,295,1200,10,1200,0xm5820,307l5810,307,5810,317,5810,605,10,605,10,317,5810,317,5810,307,0,307,0,317,0,605,0,614,5810,614,5820,614,5820,605,5820,317,5820,317,5820,307xe" filled="true" fillcolor="#000000" stroked="false">
              <v:path arrowok="t"/>
              <v:fill type="solid"/>
            </v:shape>
            <v:shape style="position:absolute;left:0;top:0;width:5820;height:61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9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993300"/>
                        <w:sz w:val="25"/>
                      </w:rPr>
                      <w:t>SCHEDA</w:t>
                    </w:r>
                    <w:r>
                      <w:rPr>
                        <w:color w:val="993300"/>
                        <w:spacing w:val="-2"/>
                        <w:sz w:val="25"/>
                      </w:rPr>
                      <w:t> </w:t>
                    </w:r>
                    <w:r>
                      <w:rPr>
                        <w:color w:val="993300"/>
                        <w:sz w:val="25"/>
                      </w:rPr>
                      <w:t>DESCRITTIVA</w:t>
                    </w:r>
                    <w:r>
                      <w:rPr>
                        <w:color w:val="993300"/>
                        <w:spacing w:val="-2"/>
                        <w:sz w:val="25"/>
                      </w:rPr>
                      <w:t> </w:t>
                    </w:r>
                    <w:r>
                      <w:rPr>
                        <w:color w:val="993300"/>
                        <w:sz w:val="25"/>
                      </w:rPr>
                      <w:t>PROPOSTE</w:t>
                    </w:r>
                    <w:r>
                      <w:rPr>
                        <w:color w:val="993300"/>
                        <w:spacing w:val="-2"/>
                        <w:sz w:val="25"/>
                      </w:rPr>
                      <w:t> </w:t>
                    </w:r>
                    <w:r>
                      <w:rPr>
                        <w:color w:val="993300"/>
                        <w:sz w:val="25"/>
                      </w:rPr>
                      <w:t>PROGETTUALI</w:t>
                    </w:r>
                  </w:p>
                </w:txbxContent>
              </v:textbox>
              <w10:wrap type="none"/>
            </v:shape>
            <v:shape style="position:absolute;left:9;top:9;width:1181;height:29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-1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Allegato</w:t>
                    </w:r>
                    <w:r>
                      <w:rPr>
                        <w:b/>
                        <w:spacing w:val="46"/>
                        <w:sz w:val="25"/>
                      </w:rPr>
                      <w:t> </w:t>
                    </w:r>
                    <w:r>
                      <w:rPr>
                        <w:b/>
                        <w:sz w:val="25"/>
                      </w:rPr>
                      <w:t>B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spacing w:line="261" w:lineRule="exact" w:before="0"/>
        <w:ind w:left="0" w:right="409" w:firstLine="0"/>
        <w:jc w:val="right"/>
        <w:rPr>
          <w:sz w:val="25"/>
        </w:rPr>
      </w:pPr>
      <w:r>
        <w:rPr>
          <w:sz w:val="25"/>
        </w:rPr>
        <w:t>Alla Fondazione Armunia</w:t>
      </w:r>
    </w:p>
    <w:p>
      <w:pPr>
        <w:pStyle w:val="BodyText"/>
        <w:rPr>
          <w:i w:val="0"/>
        </w:rPr>
      </w:pPr>
    </w:p>
    <w:p>
      <w:pPr>
        <w:spacing w:before="0"/>
        <w:ind w:left="112" w:right="110" w:firstLine="0"/>
        <w:jc w:val="both"/>
        <w:rPr>
          <w:b/>
          <w:sz w:val="24"/>
        </w:rPr>
      </w:pPr>
      <w:r>
        <w:rPr>
          <w:b/>
          <w:sz w:val="24"/>
        </w:rPr>
        <w:t>AVVISO PUBBLICO PER LA CONCESSIONE DI UN CONTRIBUTO ECONOMICO 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UTILIZZO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SPAZI,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CASTELLO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PASQUINI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CASTIGLIONCELLO, FINALIZZATI ALLA REALIZZAZIONE, NEI MESI DI LUGLIO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AGOSTO 2023, DI UNA RASSEGNA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MUSICALE DI QUALITA’.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tabs>
          <w:tab w:pos="9741" w:val="left" w:leader="none"/>
        </w:tabs>
        <w:spacing w:before="219"/>
        <w:ind w:left="112" w:right="0" w:firstLine="0"/>
        <w:jc w:val="both"/>
        <w:rPr>
          <w:sz w:val="25"/>
        </w:rPr>
      </w:pPr>
      <w:r>
        <w:rPr>
          <w:sz w:val="25"/>
        </w:rPr>
        <w:t>Il/la</w:t>
      </w:r>
      <w:r>
        <w:rPr>
          <w:spacing w:val="-2"/>
          <w:sz w:val="25"/>
        </w:rPr>
        <w:t> </w:t>
      </w:r>
      <w:r>
        <w:rPr>
          <w:sz w:val="25"/>
        </w:rPr>
        <w:t>sottoscritto/a</w:t>
      </w:r>
      <w:r>
        <w:rPr>
          <w:spacing w:val="1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pStyle w:val="BodyText"/>
        <w:spacing w:before="4"/>
        <w:rPr>
          <w:i w:val="0"/>
          <w:sz w:val="17"/>
        </w:rPr>
      </w:pPr>
    </w:p>
    <w:p>
      <w:pPr>
        <w:tabs>
          <w:tab w:pos="5946" w:val="left" w:leader="none"/>
          <w:tab w:pos="7897" w:val="left" w:leader="none"/>
          <w:tab w:pos="9706" w:val="left" w:leader="none"/>
        </w:tabs>
        <w:spacing w:before="89"/>
        <w:ind w:left="112" w:right="0" w:firstLine="0"/>
        <w:jc w:val="left"/>
        <w:rPr>
          <w:sz w:val="25"/>
        </w:rPr>
      </w:pPr>
      <w:r>
        <w:rPr>
          <w:sz w:val="25"/>
        </w:rPr>
        <w:t>nato/a</w:t>
      </w:r>
      <w:r>
        <w:rPr>
          <w:sz w:val="25"/>
          <w:u w:val="single"/>
        </w:rPr>
        <w:tab/>
      </w:r>
      <w:r>
        <w:rPr>
          <w:sz w:val="25"/>
        </w:rPr>
        <w:t>il</w:t>
      </w:r>
      <w:r>
        <w:rPr>
          <w:sz w:val="25"/>
          <w:u w:val="single"/>
        </w:rPr>
        <w:tab/>
      </w:r>
      <w:r>
        <w:rPr>
          <w:sz w:val="25"/>
        </w:rPr>
        <w:t>_</w:t>
      </w:r>
      <w:r>
        <w:rPr>
          <w:sz w:val="25"/>
          <w:u w:val="single"/>
        </w:rPr>
        <w:t> </w:t>
        <w:tab/>
      </w:r>
    </w:p>
    <w:p>
      <w:pPr>
        <w:pStyle w:val="BodyText"/>
        <w:spacing w:before="4"/>
        <w:rPr>
          <w:i w:val="0"/>
          <w:sz w:val="17"/>
        </w:rPr>
      </w:pPr>
    </w:p>
    <w:p>
      <w:pPr>
        <w:tabs>
          <w:tab w:pos="6710" w:val="left" w:leader="none"/>
        </w:tabs>
        <w:spacing w:before="89"/>
        <w:ind w:left="112" w:right="0" w:firstLine="0"/>
        <w:jc w:val="left"/>
        <w:rPr>
          <w:sz w:val="25"/>
        </w:rPr>
      </w:pPr>
      <w:r>
        <w:rPr>
          <w:sz w:val="25"/>
        </w:rPr>
        <w:t>Codice</w:t>
      </w:r>
      <w:r>
        <w:rPr>
          <w:spacing w:val="-4"/>
          <w:sz w:val="25"/>
        </w:rPr>
        <w:t> </w:t>
      </w:r>
      <w:r>
        <w:rPr>
          <w:sz w:val="25"/>
        </w:rPr>
        <w:t>Fiscale</w:t>
      </w:r>
      <w:r>
        <w:rPr>
          <w:spacing w:val="1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pStyle w:val="BodyText"/>
        <w:spacing w:before="1"/>
        <w:rPr>
          <w:i w:val="0"/>
          <w:sz w:val="17"/>
        </w:rPr>
      </w:pPr>
    </w:p>
    <w:p>
      <w:pPr>
        <w:tabs>
          <w:tab w:pos="9526" w:val="left" w:leader="none"/>
        </w:tabs>
        <w:spacing w:before="90"/>
        <w:ind w:left="112" w:right="0" w:firstLine="0"/>
        <w:jc w:val="left"/>
        <w:rPr>
          <w:sz w:val="25"/>
        </w:rPr>
      </w:pPr>
      <w:r>
        <w:rPr>
          <w:sz w:val="25"/>
        </w:rPr>
        <w:t>legale</w:t>
      </w:r>
      <w:r>
        <w:rPr>
          <w:spacing w:val="-3"/>
          <w:sz w:val="25"/>
        </w:rPr>
        <w:t> </w:t>
      </w:r>
      <w:r>
        <w:rPr>
          <w:sz w:val="25"/>
        </w:rPr>
        <w:t>rappresentante</w:t>
      </w:r>
      <w:r>
        <w:rPr>
          <w:spacing w:val="-3"/>
          <w:sz w:val="25"/>
        </w:rPr>
        <w:t> </w:t>
      </w:r>
      <w:r>
        <w:rPr>
          <w:sz w:val="25"/>
        </w:rPr>
        <w:t>(dell’Azienda/Ente/Associazione</w:t>
      </w:r>
      <w:r>
        <w:rPr>
          <w:spacing w:val="-1"/>
          <w:sz w:val="25"/>
        </w:rPr>
        <w:t> </w:t>
      </w:r>
      <w:r>
        <w:rPr>
          <w:sz w:val="25"/>
        </w:rPr>
        <w:t>temporanea)</w:t>
      </w:r>
      <w:r>
        <w:rPr>
          <w:spacing w:val="-1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</w:rPr>
      </w:pPr>
      <w:r>
        <w:rPr/>
        <w:pict>
          <v:shape style="position:absolute;margin-left:56.639999pt;margin-top:17.039082pt;width:462.55pt;height:.1pt;mso-position-horizontal-relative:page;mso-position-vertical-relative:paragraph;z-index:-15728128;mso-wrap-distance-left:0;mso-wrap-distance-right:0" coordorigin="1133,341" coordsize="9251,0" path="m1133,341l3254,341m3257,341l3507,341m3509,341l5631,341m5633,341l5883,341m5885,341l8007,341m8010,341l8259,341m8262,341l10383,341e" filled="false" stroked="true" strokeweight=".4992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i w:val="0"/>
          <w:sz w:val="14"/>
        </w:rPr>
      </w:pPr>
    </w:p>
    <w:p>
      <w:pPr>
        <w:tabs>
          <w:tab w:pos="9470" w:val="left" w:leader="none"/>
        </w:tabs>
        <w:spacing w:before="89"/>
        <w:ind w:left="112" w:right="0" w:firstLine="0"/>
        <w:jc w:val="left"/>
        <w:rPr>
          <w:sz w:val="25"/>
        </w:rPr>
      </w:pPr>
      <w:r>
        <w:rPr>
          <w:sz w:val="25"/>
        </w:rPr>
        <w:t>Sede</w:t>
      </w:r>
      <w:r>
        <w:rPr>
          <w:spacing w:val="-1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</w:rPr>
      </w:pPr>
      <w:r>
        <w:rPr/>
        <w:pict>
          <v:shape style="position:absolute;margin-left:56.639999pt;margin-top:17.057892pt;width:462.55pt;height:.1pt;mso-position-horizontal-relative:page;mso-position-vertical-relative:paragraph;z-index:-15727616;mso-wrap-distance-left:0;mso-wrap-distance-right:0" coordorigin="1133,341" coordsize="9251,0" path="m1133,341l3254,341m3257,341l3507,341m3509,341l5631,341m5633,341l5883,341m5885,341l8007,341m8010,341l8259,341m8262,341l10383,341e" filled="false" stroked="true" strokeweight=".4992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i w:val="0"/>
          <w:sz w:val="14"/>
        </w:rPr>
      </w:pPr>
    </w:p>
    <w:p>
      <w:pPr>
        <w:tabs>
          <w:tab w:pos="7260" w:val="left" w:leader="none"/>
        </w:tabs>
        <w:spacing w:before="89"/>
        <w:ind w:left="112" w:right="0" w:firstLine="0"/>
        <w:jc w:val="left"/>
        <w:rPr>
          <w:sz w:val="25"/>
        </w:rPr>
      </w:pPr>
      <w:r>
        <w:rPr>
          <w:sz w:val="25"/>
        </w:rPr>
        <w:t>PEC</w:t>
      </w:r>
      <w:r>
        <w:rPr>
          <w:sz w:val="25"/>
          <w:u w:val="single"/>
        </w:rPr>
        <w:tab/>
      </w:r>
      <w:r>
        <w:rPr>
          <w:sz w:val="25"/>
        </w:rPr>
        <w:t>_</w:t>
      </w:r>
    </w:p>
    <w:p>
      <w:pPr>
        <w:pStyle w:val="BodyText"/>
        <w:rPr>
          <w:i w:val="0"/>
          <w:sz w:val="28"/>
        </w:rPr>
      </w:pPr>
    </w:p>
    <w:p>
      <w:pPr>
        <w:pStyle w:val="BodyText"/>
        <w:rPr>
          <w:i w:val="0"/>
          <w:sz w:val="28"/>
        </w:rPr>
      </w:pPr>
    </w:p>
    <w:p>
      <w:pPr>
        <w:pStyle w:val="Heading1"/>
        <w:spacing w:before="163"/>
        <w:ind w:left="4272" w:right="4546" w:firstLine="0"/>
        <w:jc w:val="center"/>
      </w:pPr>
      <w:r>
        <w:rPr/>
        <w:t>DICHIARA</w:t>
      </w:r>
    </w:p>
    <w:p>
      <w:pPr>
        <w:spacing w:before="228"/>
        <w:ind w:left="112" w:right="387" w:firstLine="0"/>
        <w:jc w:val="both"/>
        <w:rPr>
          <w:sz w:val="25"/>
        </w:rPr>
      </w:pPr>
      <w:r>
        <w:rPr>
          <w:sz w:val="25"/>
        </w:rPr>
        <w:t>di aver preso visione dell’avviso pubblico e di essere in possesso dei requisiti di cui all’art. 6,</w:t>
      </w:r>
      <w:r>
        <w:rPr>
          <w:spacing w:val="1"/>
          <w:sz w:val="25"/>
        </w:rPr>
        <w:t> </w:t>
      </w:r>
      <w:r>
        <w:rPr>
          <w:sz w:val="25"/>
        </w:rPr>
        <w:t>alla data di presentazione della domanda, e si impegna a rispettare quanto previsto agli art 4, 5 e</w:t>
      </w:r>
      <w:r>
        <w:rPr>
          <w:spacing w:val="-60"/>
          <w:sz w:val="25"/>
        </w:rPr>
        <w:t> </w:t>
      </w:r>
      <w:r>
        <w:rPr>
          <w:sz w:val="25"/>
        </w:rPr>
        <w:t>7</w:t>
      </w:r>
      <w:r>
        <w:rPr>
          <w:spacing w:val="-1"/>
          <w:sz w:val="25"/>
        </w:rPr>
        <w:t> </w:t>
      </w:r>
      <w:r>
        <w:rPr>
          <w:sz w:val="25"/>
        </w:rPr>
        <w:t>dello</w:t>
      </w:r>
      <w:r>
        <w:rPr>
          <w:spacing w:val="-1"/>
          <w:sz w:val="25"/>
        </w:rPr>
        <w:t> </w:t>
      </w:r>
      <w:r>
        <w:rPr>
          <w:sz w:val="25"/>
        </w:rPr>
        <w:t>stesso</w:t>
      </w:r>
      <w:r>
        <w:rPr>
          <w:spacing w:val="-2"/>
          <w:sz w:val="25"/>
        </w:rPr>
        <w:t> </w:t>
      </w:r>
      <w:r>
        <w:rPr>
          <w:sz w:val="25"/>
        </w:rPr>
        <w:t>avviso</w:t>
      </w:r>
      <w:r>
        <w:rPr>
          <w:spacing w:val="-1"/>
          <w:sz w:val="25"/>
        </w:rPr>
        <w:t> </w:t>
      </w:r>
      <w:r>
        <w:rPr>
          <w:sz w:val="25"/>
        </w:rPr>
        <w:t>pubblico.</w:t>
      </w:r>
    </w:p>
    <w:p>
      <w:pPr>
        <w:spacing w:line="287" w:lineRule="exact" w:before="0"/>
        <w:ind w:left="112" w:right="0" w:firstLine="0"/>
        <w:jc w:val="both"/>
        <w:rPr>
          <w:sz w:val="25"/>
        </w:rPr>
      </w:pPr>
      <w:r>
        <w:rPr>
          <w:sz w:val="25"/>
        </w:rPr>
        <w:t>Il</w:t>
      </w:r>
      <w:r>
        <w:rPr>
          <w:spacing w:val="1"/>
          <w:sz w:val="25"/>
        </w:rPr>
        <w:t> </w:t>
      </w:r>
      <w:r>
        <w:rPr>
          <w:sz w:val="25"/>
        </w:rPr>
        <w:t>dichiarante</w:t>
      </w:r>
      <w:r>
        <w:rPr>
          <w:spacing w:val="2"/>
          <w:sz w:val="25"/>
        </w:rPr>
        <w:t> </w:t>
      </w:r>
      <w:r>
        <w:rPr>
          <w:sz w:val="25"/>
        </w:rPr>
        <w:t>è</w:t>
      </w:r>
      <w:r>
        <w:rPr>
          <w:spacing w:val="3"/>
          <w:sz w:val="25"/>
        </w:rPr>
        <w:t> </w:t>
      </w:r>
      <w:r>
        <w:rPr>
          <w:sz w:val="25"/>
        </w:rPr>
        <w:t>consapevole</w:t>
      </w:r>
      <w:r>
        <w:rPr>
          <w:spacing w:val="3"/>
          <w:sz w:val="25"/>
        </w:rPr>
        <w:t> </w:t>
      </w:r>
      <w:r>
        <w:rPr>
          <w:sz w:val="25"/>
        </w:rPr>
        <w:t>delle</w:t>
      </w:r>
      <w:r>
        <w:rPr>
          <w:spacing w:val="3"/>
          <w:sz w:val="25"/>
        </w:rPr>
        <w:t> </w:t>
      </w:r>
      <w:r>
        <w:rPr>
          <w:sz w:val="25"/>
        </w:rPr>
        <w:t>sanzioni</w:t>
      </w:r>
      <w:r>
        <w:rPr>
          <w:spacing w:val="1"/>
          <w:sz w:val="25"/>
        </w:rPr>
        <w:t> </w:t>
      </w:r>
      <w:r>
        <w:rPr>
          <w:sz w:val="25"/>
        </w:rPr>
        <w:t>penali</w:t>
      </w:r>
      <w:r>
        <w:rPr>
          <w:spacing w:val="2"/>
          <w:sz w:val="25"/>
        </w:rPr>
        <w:t> </w:t>
      </w:r>
      <w:r>
        <w:rPr>
          <w:sz w:val="25"/>
        </w:rPr>
        <w:t>richiamate</w:t>
      </w:r>
      <w:r>
        <w:rPr>
          <w:spacing w:val="2"/>
          <w:sz w:val="25"/>
        </w:rPr>
        <w:t> </w:t>
      </w:r>
      <w:r>
        <w:rPr>
          <w:sz w:val="25"/>
        </w:rPr>
        <w:t>dall’articolo</w:t>
      </w:r>
      <w:r>
        <w:rPr>
          <w:spacing w:val="2"/>
          <w:sz w:val="25"/>
        </w:rPr>
        <w:t> </w:t>
      </w:r>
      <w:r>
        <w:rPr>
          <w:sz w:val="25"/>
        </w:rPr>
        <w:t>76</w:t>
      </w:r>
      <w:r>
        <w:rPr>
          <w:spacing w:val="2"/>
          <w:sz w:val="25"/>
        </w:rPr>
        <w:t> </w:t>
      </w:r>
      <w:r>
        <w:rPr>
          <w:sz w:val="25"/>
        </w:rPr>
        <w:t>del</w:t>
      </w:r>
      <w:r>
        <w:rPr>
          <w:spacing w:val="2"/>
          <w:sz w:val="25"/>
        </w:rPr>
        <w:t> </w:t>
      </w:r>
      <w:r>
        <w:rPr>
          <w:sz w:val="25"/>
        </w:rPr>
        <w:t>DPR</w:t>
      </w:r>
      <w:r>
        <w:rPr>
          <w:spacing w:val="1"/>
          <w:sz w:val="25"/>
        </w:rPr>
        <w:t> </w:t>
      </w:r>
      <w:r>
        <w:rPr>
          <w:sz w:val="25"/>
        </w:rPr>
        <w:t>n.</w:t>
      </w:r>
      <w:r>
        <w:rPr>
          <w:spacing w:val="2"/>
          <w:sz w:val="25"/>
        </w:rPr>
        <w:t> </w:t>
      </w:r>
      <w:r>
        <w:rPr>
          <w:sz w:val="25"/>
        </w:rPr>
        <w:t>445</w:t>
      </w:r>
      <w:r>
        <w:rPr>
          <w:spacing w:val="2"/>
          <w:sz w:val="25"/>
        </w:rPr>
        <w:t> </w:t>
      </w:r>
      <w:r>
        <w:rPr>
          <w:sz w:val="25"/>
        </w:rPr>
        <w:t>del</w:t>
      </w:r>
    </w:p>
    <w:p>
      <w:pPr>
        <w:spacing w:before="1"/>
        <w:ind w:left="112" w:right="386" w:firstLine="0"/>
        <w:jc w:val="both"/>
        <w:rPr>
          <w:sz w:val="25"/>
        </w:rPr>
      </w:pPr>
      <w:r>
        <w:rPr>
          <w:sz w:val="25"/>
        </w:rPr>
        <w:t>28</w:t>
      </w:r>
      <w:r>
        <w:rPr>
          <w:spacing w:val="59"/>
          <w:sz w:val="25"/>
        </w:rPr>
        <w:t> </w:t>
      </w:r>
      <w:r>
        <w:rPr>
          <w:sz w:val="25"/>
        </w:rPr>
        <w:t>dicembre</w:t>
      </w:r>
      <w:r>
        <w:rPr>
          <w:spacing w:val="60"/>
          <w:sz w:val="25"/>
        </w:rPr>
        <w:t> </w:t>
      </w:r>
      <w:r>
        <w:rPr>
          <w:sz w:val="25"/>
        </w:rPr>
        <w:t>2000</w:t>
      </w:r>
      <w:r>
        <w:rPr>
          <w:spacing w:val="59"/>
          <w:sz w:val="25"/>
        </w:rPr>
        <w:t> </w:t>
      </w:r>
      <w:r>
        <w:rPr>
          <w:sz w:val="25"/>
        </w:rPr>
        <w:t>in</w:t>
      </w:r>
      <w:r>
        <w:rPr>
          <w:spacing w:val="61"/>
          <w:sz w:val="25"/>
        </w:rPr>
        <w:t> </w:t>
      </w:r>
      <w:r>
        <w:rPr>
          <w:sz w:val="25"/>
        </w:rPr>
        <w:t>caso</w:t>
      </w:r>
      <w:r>
        <w:rPr>
          <w:spacing w:val="59"/>
          <w:sz w:val="25"/>
        </w:rPr>
        <w:t> </w:t>
      </w:r>
      <w:r>
        <w:rPr>
          <w:sz w:val="25"/>
        </w:rPr>
        <w:t>di</w:t>
      </w:r>
      <w:r>
        <w:rPr>
          <w:spacing w:val="61"/>
          <w:sz w:val="25"/>
        </w:rPr>
        <w:t> </w:t>
      </w:r>
      <w:r>
        <w:rPr>
          <w:sz w:val="25"/>
        </w:rPr>
        <w:t>dichiarazioni</w:t>
      </w:r>
      <w:r>
        <w:rPr>
          <w:spacing w:val="59"/>
          <w:sz w:val="25"/>
        </w:rPr>
        <w:t> </w:t>
      </w:r>
      <w:r>
        <w:rPr>
          <w:sz w:val="25"/>
        </w:rPr>
        <w:t>mendaci</w:t>
      </w:r>
      <w:r>
        <w:rPr>
          <w:spacing w:val="61"/>
          <w:sz w:val="25"/>
        </w:rPr>
        <w:t> </w:t>
      </w:r>
      <w:r>
        <w:rPr>
          <w:sz w:val="25"/>
        </w:rPr>
        <w:t>e</w:t>
      </w:r>
      <w:r>
        <w:rPr>
          <w:spacing w:val="59"/>
          <w:sz w:val="25"/>
        </w:rPr>
        <w:t> </w:t>
      </w:r>
      <w:r>
        <w:rPr>
          <w:sz w:val="25"/>
        </w:rPr>
        <w:t>della</w:t>
      </w:r>
      <w:r>
        <w:rPr>
          <w:spacing w:val="60"/>
          <w:sz w:val="25"/>
        </w:rPr>
        <w:t> </w:t>
      </w:r>
      <w:r>
        <w:rPr>
          <w:sz w:val="25"/>
        </w:rPr>
        <w:t>decadenza</w:t>
      </w:r>
      <w:r>
        <w:rPr>
          <w:spacing w:val="59"/>
          <w:sz w:val="25"/>
        </w:rPr>
        <w:t> </w:t>
      </w:r>
      <w:r>
        <w:rPr>
          <w:sz w:val="25"/>
        </w:rPr>
        <w:t>dei</w:t>
      </w:r>
      <w:r>
        <w:rPr>
          <w:spacing w:val="62"/>
          <w:sz w:val="25"/>
        </w:rPr>
        <w:t> </w:t>
      </w:r>
      <w:r>
        <w:rPr>
          <w:sz w:val="25"/>
        </w:rPr>
        <w:t>benefici</w:t>
      </w:r>
      <w:r>
        <w:rPr>
          <w:spacing w:val="-61"/>
          <w:sz w:val="25"/>
        </w:rPr>
        <w:t> </w:t>
      </w:r>
      <w:r>
        <w:rPr>
          <w:sz w:val="25"/>
        </w:rPr>
        <w:t>eventualmente</w:t>
      </w:r>
      <w:r>
        <w:rPr>
          <w:spacing w:val="1"/>
          <w:sz w:val="25"/>
        </w:rPr>
        <w:t> </w:t>
      </w:r>
      <w:r>
        <w:rPr>
          <w:sz w:val="25"/>
        </w:rPr>
        <w:t>conseguenti al provvedimento</w:t>
      </w:r>
      <w:r>
        <w:rPr>
          <w:spacing w:val="1"/>
          <w:sz w:val="25"/>
        </w:rPr>
        <w:t> </w:t>
      </w:r>
      <w:r>
        <w:rPr>
          <w:sz w:val="25"/>
        </w:rPr>
        <w:t>emanato sulla</w:t>
      </w:r>
      <w:r>
        <w:rPr>
          <w:spacing w:val="62"/>
          <w:sz w:val="25"/>
        </w:rPr>
        <w:t> </w:t>
      </w:r>
      <w:r>
        <w:rPr>
          <w:sz w:val="25"/>
        </w:rPr>
        <w:t>base di dichiarazioni non veritiere</w:t>
      </w:r>
      <w:r>
        <w:rPr>
          <w:spacing w:val="-60"/>
          <w:sz w:val="25"/>
        </w:rPr>
        <w:t> </w:t>
      </w:r>
      <w:r>
        <w:rPr>
          <w:sz w:val="25"/>
        </w:rPr>
        <w:t>di cui all’articolo 75 del DPR n. 445 del 28 dicembre 2000, ai sensi e per gli effetti degli articoli</w:t>
      </w:r>
      <w:r>
        <w:rPr>
          <w:spacing w:val="-60"/>
          <w:sz w:val="25"/>
        </w:rPr>
        <w:t> </w:t>
      </w:r>
      <w:r>
        <w:rPr>
          <w:sz w:val="25"/>
        </w:rPr>
        <w:t>46</w:t>
      </w:r>
      <w:r>
        <w:rPr>
          <w:spacing w:val="-2"/>
          <w:sz w:val="25"/>
        </w:rPr>
        <w:t> </w:t>
      </w:r>
      <w:r>
        <w:rPr>
          <w:sz w:val="25"/>
        </w:rPr>
        <w:t>e</w:t>
      </w:r>
      <w:r>
        <w:rPr>
          <w:spacing w:val="-1"/>
          <w:sz w:val="25"/>
        </w:rPr>
        <w:t> </w:t>
      </w:r>
      <w:r>
        <w:rPr>
          <w:sz w:val="25"/>
        </w:rPr>
        <w:t>47</w:t>
      </w:r>
      <w:r>
        <w:rPr>
          <w:spacing w:val="-1"/>
          <w:sz w:val="25"/>
        </w:rPr>
        <w:t> </w:t>
      </w:r>
      <w:r>
        <w:rPr>
          <w:sz w:val="25"/>
        </w:rPr>
        <w:t>del</w:t>
      </w:r>
      <w:r>
        <w:rPr>
          <w:spacing w:val="-1"/>
          <w:sz w:val="25"/>
        </w:rPr>
        <w:t> </w:t>
      </w:r>
      <w:r>
        <w:rPr>
          <w:sz w:val="25"/>
        </w:rPr>
        <w:t>citato</w:t>
      </w:r>
      <w:r>
        <w:rPr>
          <w:spacing w:val="2"/>
          <w:sz w:val="25"/>
        </w:rPr>
        <w:t> </w:t>
      </w:r>
      <w:r>
        <w:rPr>
          <w:sz w:val="25"/>
        </w:rPr>
        <w:t>DPR</w:t>
      </w:r>
      <w:r>
        <w:rPr>
          <w:spacing w:val="2"/>
          <w:sz w:val="25"/>
        </w:rPr>
        <w:t> </w:t>
      </w:r>
      <w:r>
        <w:rPr>
          <w:sz w:val="25"/>
        </w:rPr>
        <w:t>445/2000</w:t>
      </w:r>
    </w:p>
    <w:p>
      <w:pPr>
        <w:pStyle w:val="BodyText"/>
        <w:rPr>
          <w:i w:val="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49"/>
        <w:jc w:val="left"/>
        <w:rPr>
          <w:b w:val="0"/>
        </w:rPr>
      </w:pPr>
      <w:r>
        <w:rPr/>
        <w:t>PROPOSTA ARTISTICA</w:t>
      </w:r>
      <w:r>
        <w:rPr>
          <w:spacing w:val="-4"/>
        </w:rPr>
        <w:t> </w:t>
      </w:r>
      <w:r>
        <w:rPr/>
        <w:t>MESE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LUGLIO</w:t>
      </w:r>
      <w:r>
        <w:rPr>
          <w:spacing w:val="-3"/>
        </w:rPr>
        <w:t> </w:t>
      </w:r>
      <w:r>
        <w:rPr/>
        <w:t>AGOSTO</w:t>
      </w:r>
      <w:r>
        <w:rPr>
          <w:spacing w:val="-2"/>
        </w:rPr>
        <w:t> </w:t>
      </w:r>
      <w:r>
        <w:rPr/>
        <w:t>2023</w:t>
      </w:r>
      <w:r>
        <w:rPr>
          <w:b w:val="0"/>
        </w:rPr>
        <w:t>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708" w:footer="1427" w:top="2480" w:bottom="1620" w:left="1020" w:right="740"/>
          <w:pgNumType w:start="1"/>
        </w:sectPr>
      </w:pPr>
    </w:p>
    <w:p>
      <w:pPr>
        <w:pStyle w:val="BodyText"/>
        <w:ind w:left="112" w:right="108"/>
        <w:jc w:val="both"/>
      </w:pPr>
      <w:r>
        <w:rPr/>
        <w:t>Descrivere dettagliatamente il programma che si intende sviluppare, date e indicazione degli</w:t>
      </w:r>
      <w:r>
        <w:rPr>
          <w:spacing w:val="1"/>
        </w:rPr>
        <w:t> </w:t>
      </w:r>
      <w:r>
        <w:rPr/>
        <w:t>eventi (almeno 6), Artisti invitati, palinsesto e quanto ritenuto utile per raggiungere un prodotto di</w:t>
      </w:r>
      <w:r>
        <w:rPr>
          <w:spacing w:val="-60"/>
        </w:rPr>
        <w:t> </w:t>
      </w:r>
      <w:r>
        <w:rPr/>
        <w:t>alta</w:t>
      </w:r>
      <w:r>
        <w:rPr>
          <w:spacing w:val="-2"/>
        </w:rPr>
        <w:t> </w:t>
      </w:r>
      <w:r>
        <w:rPr/>
        <w:t>qualità</w:t>
      </w:r>
      <w:r>
        <w:rPr>
          <w:spacing w:val="2"/>
        </w:rPr>
        <w:t> </w:t>
      </w:r>
      <w:r>
        <w:rPr/>
        <w:t>artistica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cultura</w:t>
      </w:r>
      <w:r>
        <w:rPr>
          <w:spacing w:val="-2"/>
        </w:rPr>
        <w:t> </w:t>
      </w:r>
      <w:r>
        <w:rPr/>
        <w:t>musicale.</w:t>
      </w:r>
      <w:r>
        <w:rPr>
          <w:spacing w:val="-1"/>
        </w:rPr>
        <w:t> </w:t>
      </w:r>
      <w:r>
        <w:rPr/>
        <w:t>Configurazione</w:t>
      </w:r>
      <w:r>
        <w:rPr>
          <w:spacing w:val="-2"/>
        </w:rPr>
        <w:t> </w:t>
      </w:r>
      <w:r>
        <w:rPr/>
        <w:t>complessiva</w:t>
      </w:r>
      <w:r>
        <w:rPr>
          <w:spacing w:val="-1"/>
        </w:rPr>
        <w:t> </w:t>
      </w:r>
      <w:r>
        <w:rPr/>
        <w:t>della</w:t>
      </w:r>
      <w:r>
        <w:rPr>
          <w:spacing w:val="2"/>
        </w:rPr>
        <w:t> </w:t>
      </w:r>
      <w:r>
        <w:rPr/>
        <w:t>manifestazione.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87" w:lineRule="exact" w:before="0" w:after="0"/>
        <w:ind w:left="820" w:right="0" w:hanging="349"/>
        <w:jc w:val="left"/>
      </w:pPr>
      <w:r>
        <w:rPr/>
        <w:t>ASSESTO</w:t>
      </w:r>
      <w:r>
        <w:rPr>
          <w:spacing w:val="-3"/>
        </w:rPr>
        <w:t> </w:t>
      </w:r>
      <w:r>
        <w:rPr/>
        <w:t>ORGANIZZATIVO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SOGGETTO PROPONENTE.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32" w:right="108" w:hanging="360"/>
        <w:jc w:val="both"/>
        <w:rPr>
          <w:i/>
          <w:sz w:val="25"/>
        </w:rPr>
      </w:pPr>
      <w:r>
        <w:rPr>
          <w:i/>
          <w:sz w:val="25"/>
        </w:rPr>
        <w:t>Dettagliare esperienze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acquisite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negli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anni,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eventi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realizzati,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esperienze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di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gestione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di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spettacoli,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esperienze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e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professionalità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dei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fornitori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coinvolti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nella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realizzazione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degli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eventi,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e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quanto</w:t>
      </w:r>
      <w:r>
        <w:rPr>
          <w:i/>
          <w:spacing w:val="2"/>
          <w:sz w:val="25"/>
        </w:rPr>
        <w:t> </w:t>
      </w:r>
      <w:r>
        <w:rPr>
          <w:i/>
          <w:sz w:val="25"/>
        </w:rPr>
        <w:t>altro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ritenuto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utile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a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caratterizzare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il</w:t>
      </w:r>
      <w:r>
        <w:rPr>
          <w:i/>
          <w:spacing w:val="2"/>
          <w:sz w:val="25"/>
        </w:rPr>
        <w:t> </w:t>
      </w:r>
      <w:r>
        <w:rPr>
          <w:i/>
          <w:sz w:val="25"/>
        </w:rPr>
        <w:t>soggetto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proponente.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18" w:after="0"/>
        <w:ind w:left="820" w:right="0" w:hanging="349"/>
        <w:jc w:val="left"/>
      </w:pPr>
      <w:r>
        <w:rPr/>
        <w:t>LOGISTICA</w:t>
      </w:r>
      <w:r>
        <w:rPr>
          <w:spacing w:val="-3"/>
        </w:rPr>
        <w:t> </w:t>
      </w:r>
      <w:r>
        <w:rPr/>
        <w:t>TECNICA</w:t>
      </w:r>
      <w:r>
        <w:rPr>
          <w:spacing w:val="-3"/>
        </w:rPr>
        <w:t> </w:t>
      </w:r>
      <w:r>
        <w:rPr/>
        <w:t>DELLA MANIFESTAZIONE</w:t>
      </w:r>
    </w:p>
    <w:p>
      <w:pPr>
        <w:pStyle w:val="BodyText"/>
        <w:spacing w:before="1"/>
        <w:ind w:left="112" w:right="112"/>
        <w:jc w:val="both"/>
      </w:pPr>
      <w:r>
        <w:rPr/>
        <w:t>Caratteristica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allestimenti,</w:t>
      </w:r>
      <w:r>
        <w:rPr>
          <w:spacing w:val="1"/>
        </w:rPr>
        <w:t> </w:t>
      </w:r>
      <w:r>
        <w:rPr/>
        <w:t>tecnologie</w:t>
      </w:r>
      <w:r>
        <w:rPr>
          <w:spacing w:val="1"/>
        </w:rPr>
        <w:t> </w:t>
      </w:r>
      <w:r>
        <w:rPr/>
        <w:t>utilizzate,</w:t>
      </w:r>
      <w:r>
        <w:rPr>
          <w:spacing w:val="1"/>
        </w:rPr>
        <w:t> </w:t>
      </w:r>
      <w:r>
        <w:rPr/>
        <w:t>descrizione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dimensione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palco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pubblico,</w:t>
      </w:r>
      <w:r>
        <w:rPr>
          <w:spacing w:val="-1"/>
        </w:rPr>
        <w:t> </w:t>
      </w:r>
      <w:r>
        <w:rPr/>
        <w:t>numero</w:t>
      </w:r>
      <w:r>
        <w:rPr>
          <w:spacing w:val="-1"/>
        </w:rPr>
        <w:t> </w:t>
      </w:r>
      <w:r>
        <w:rPr/>
        <w:t>sedute,</w:t>
      </w:r>
      <w:r>
        <w:rPr>
          <w:spacing w:val="-1"/>
        </w:rPr>
        <w:t> </w:t>
      </w:r>
      <w:r>
        <w:rPr/>
        <w:t>norme</w:t>
      </w:r>
      <w:r>
        <w:rPr>
          <w:spacing w:val="2"/>
        </w:rPr>
        <w:t> </w:t>
      </w:r>
      <w:r>
        <w:rPr/>
        <w:t>generali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prevenzione.</w:t>
      </w:r>
    </w:p>
    <w:p>
      <w:pPr>
        <w:pStyle w:val="BodyText"/>
        <w:ind w:left="112" w:right="112"/>
        <w:jc w:val="both"/>
      </w:pPr>
      <w:r>
        <w:rPr/>
        <w:t>Proposta</w:t>
      </w:r>
      <w:r>
        <w:rPr>
          <w:spacing w:val="28"/>
        </w:rPr>
        <w:t> </w:t>
      </w:r>
      <w:r>
        <w:rPr/>
        <w:t>di</w:t>
      </w:r>
      <w:r>
        <w:rPr>
          <w:spacing w:val="29"/>
        </w:rPr>
        <w:t> </w:t>
      </w:r>
      <w:r>
        <w:rPr/>
        <w:t>inserimento</w:t>
      </w:r>
      <w:r>
        <w:rPr>
          <w:spacing w:val="27"/>
        </w:rPr>
        <w:t> </w:t>
      </w:r>
      <w:r>
        <w:rPr/>
        <w:t>logo</w:t>
      </w:r>
      <w:r>
        <w:rPr>
          <w:spacing w:val="27"/>
        </w:rPr>
        <w:t> </w:t>
      </w:r>
      <w:r>
        <w:rPr/>
        <w:t>del</w:t>
      </w:r>
      <w:r>
        <w:rPr>
          <w:spacing w:val="31"/>
        </w:rPr>
        <w:t> </w:t>
      </w:r>
      <w:r>
        <w:rPr/>
        <w:t>Comune</w:t>
      </w:r>
      <w:r>
        <w:rPr>
          <w:spacing w:val="27"/>
        </w:rPr>
        <w:t> </w:t>
      </w:r>
      <w:r>
        <w:rPr/>
        <w:t>di</w:t>
      </w:r>
      <w:r>
        <w:rPr>
          <w:spacing w:val="31"/>
        </w:rPr>
        <w:t> </w:t>
      </w:r>
      <w:r>
        <w:rPr/>
        <w:t>Rosignano</w:t>
      </w:r>
      <w:r>
        <w:rPr>
          <w:spacing w:val="27"/>
        </w:rPr>
        <w:t> </w:t>
      </w:r>
      <w:r>
        <w:rPr/>
        <w:t>Marittimo</w:t>
      </w:r>
      <w:r>
        <w:rPr>
          <w:spacing w:val="28"/>
        </w:rPr>
        <w:t> </w:t>
      </w:r>
      <w:r>
        <w:rPr/>
        <w:t>e</w:t>
      </w:r>
      <w:r>
        <w:rPr>
          <w:spacing w:val="27"/>
        </w:rPr>
        <w:t> </w:t>
      </w:r>
      <w:r>
        <w:rPr/>
        <w:t>della</w:t>
      </w:r>
      <w:r>
        <w:rPr>
          <w:spacing w:val="29"/>
        </w:rPr>
        <w:t> </w:t>
      </w:r>
      <w:r>
        <w:rPr/>
        <w:t>Fondazione</w:t>
      </w:r>
      <w:r>
        <w:rPr>
          <w:spacing w:val="27"/>
        </w:rPr>
        <w:t> </w:t>
      </w:r>
      <w:r>
        <w:rPr/>
        <w:t>Armunia</w:t>
      </w:r>
      <w:r>
        <w:rPr>
          <w:spacing w:val="-60"/>
        </w:rPr>
        <w:t> </w:t>
      </w:r>
      <w:r>
        <w:rPr/>
        <w:t>nel</w:t>
      </w:r>
      <w:r>
        <w:rPr>
          <w:spacing w:val="-1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palco.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83" w:after="0"/>
        <w:ind w:left="832" w:right="113" w:hanging="360"/>
        <w:jc w:val="both"/>
      </w:pPr>
      <w:r>
        <w:rPr/>
        <w:t>ATTIVITA’</w:t>
      </w:r>
      <w:r>
        <w:rPr>
          <w:spacing w:val="1"/>
        </w:rPr>
        <w:t> </w:t>
      </w:r>
      <w:r>
        <w:rPr/>
        <w:t>PROMOZIONALI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INERENTI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MANIFESTAZIONE</w:t>
      </w:r>
    </w:p>
    <w:p>
      <w:pPr>
        <w:pStyle w:val="BodyText"/>
        <w:rPr>
          <w:b/>
          <w:i w:val="0"/>
          <w:sz w:val="28"/>
        </w:rPr>
      </w:pPr>
    </w:p>
    <w:p>
      <w:pPr>
        <w:pStyle w:val="BodyText"/>
        <w:rPr>
          <w:b/>
          <w:i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9" w:after="0"/>
        <w:ind w:left="832" w:right="109" w:hanging="360"/>
        <w:jc w:val="both"/>
        <w:rPr>
          <w:b/>
          <w:sz w:val="25"/>
        </w:rPr>
      </w:pPr>
      <w:r>
        <w:rPr>
          <w:b/>
          <w:sz w:val="25"/>
        </w:rPr>
        <w:t>TIPI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DI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COLLABORAZIONI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CHE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SI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INTENDONO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SVILUPPARE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CON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LA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FONDAZIONE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ARMUNIA.</w:t>
      </w:r>
    </w:p>
    <w:p>
      <w:pPr>
        <w:pStyle w:val="BodyText"/>
        <w:spacing w:before="10"/>
        <w:rPr>
          <w:b/>
          <w:i w:val="0"/>
          <w:sz w:val="24"/>
        </w:rPr>
      </w:pPr>
    </w:p>
    <w:p>
      <w:pPr>
        <w:pStyle w:val="BodyText"/>
        <w:spacing w:before="1"/>
        <w:ind w:left="112" w:right="111"/>
        <w:jc w:val="both"/>
      </w:pPr>
      <w:r>
        <w:rPr/>
        <w:t>Modalità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utilizzazione</w:t>
      </w:r>
      <w:r>
        <w:rPr>
          <w:spacing w:val="1"/>
        </w:rPr>
        <w:t> </w:t>
      </w:r>
      <w:r>
        <w:rPr/>
        <w:t>dell’area</w:t>
      </w:r>
      <w:r>
        <w:rPr>
          <w:spacing w:val="1"/>
        </w:rPr>
        <w:t> </w:t>
      </w:r>
      <w:r>
        <w:rPr/>
        <w:t>spettacolazione</w:t>
      </w:r>
      <w:r>
        <w:rPr>
          <w:spacing w:val="1"/>
        </w:rPr>
        <w:t> </w:t>
      </w:r>
      <w:r>
        <w:rPr/>
        <w:t>(palco,</w:t>
      </w:r>
      <w:r>
        <w:rPr>
          <w:spacing w:val="1"/>
        </w:rPr>
        <w:t> </w:t>
      </w:r>
      <w:r>
        <w:rPr/>
        <w:t>luci,</w:t>
      </w:r>
      <w:r>
        <w:rPr>
          <w:spacing w:val="1"/>
        </w:rPr>
        <w:t> </w:t>
      </w:r>
      <w:r>
        <w:rPr/>
        <w:t>fonica,</w:t>
      </w:r>
      <w:r>
        <w:rPr>
          <w:spacing w:val="1"/>
        </w:rPr>
        <w:t> </w:t>
      </w:r>
      <w:r>
        <w:rPr/>
        <w:t>spazio</w:t>
      </w:r>
      <w:r>
        <w:rPr>
          <w:spacing w:val="1"/>
        </w:rPr>
        <w:t> </w:t>
      </w:r>
      <w:r>
        <w:rPr/>
        <w:t>sedute</w:t>
      </w:r>
      <w:r>
        <w:rPr>
          <w:spacing w:val="62"/>
        </w:rPr>
        <w:t> </w:t>
      </w:r>
      <w:r>
        <w:rPr/>
        <w:t>per</w:t>
      </w:r>
      <w:r>
        <w:rPr>
          <w:spacing w:val="1"/>
        </w:rPr>
        <w:t> </w:t>
      </w:r>
      <w:r>
        <w:rPr/>
        <w:t>pubblico),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agli</w:t>
      </w:r>
      <w:r>
        <w:rPr>
          <w:spacing w:val="-1"/>
        </w:rPr>
        <w:t> </w:t>
      </w:r>
      <w:r>
        <w:rPr/>
        <w:t>articoli</w:t>
      </w:r>
      <w:r>
        <w:rPr>
          <w:spacing w:val="-1"/>
        </w:rPr>
        <w:t> </w:t>
      </w:r>
      <w:r>
        <w:rPr/>
        <w:t>specifici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Bando.</w:t>
      </w:r>
    </w:p>
    <w:p>
      <w:pPr>
        <w:spacing w:after="0"/>
        <w:jc w:val="both"/>
        <w:sectPr>
          <w:pgSz w:w="11910" w:h="16840"/>
          <w:pgMar w:header="708" w:footer="1427" w:top="2480" w:bottom="1620" w:left="1020" w:right="74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90"/>
        <w:ind w:left="112" w:right="0" w:firstLine="0"/>
        <w:jc w:val="left"/>
        <w:rPr>
          <w:sz w:val="25"/>
        </w:rPr>
      </w:pPr>
      <w:r>
        <w:rPr>
          <w:sz w:val="25"/>
        </w:rPr>
        <w:t>DATA</w:t>
      </w:r>
    </w:p>
    <w:p>
      <w:pPr>
        <w:pStyle w:val="BodyText"/>
        <w:spacing w:before="1"/>
        <w:rPr>
          <w:i w:val="0"/>
          <w:sz w:val="17"/>
        </w:rPr>
      </w:pPr>
    </w:p>
    <w:p>
      <w:pPr>
        <w:spacing w:before="89"/>
        <w:ind w:left="0" w:right="111" w:firstLine="0"/>
        <w:jc w:val="right"/>
        <w:rPr>
          <w:sz w:val="25"/>
        </w:rPr>
      </w:pPr>
      <w:r>
        <w:rPr>
          <w:sz w:val="25"/>
        </w:rPr>
        <w:t>Il</w:t>
      </w:r>
      <w:r>
        <w:rPr>
          <w:spacing w:val="-3"/>
          <w:sz w:val="25"/>
        </w:rPr>
        <w:t> </w:t>
      </w:r>
      <w:r>
        <w:rPr>
          <w:sz w:val="25"/>
        </w:rPr>
        <w:t>legale rappresentante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</w:rPr>
      </w:pPr>
      <w:r>
        <w:rPr/>
        <w:pict>
          <v:shape style="position:absolute;margin-left:440.160095pt;margin-top:17.071255pt;width:112.45pt;height:.1pt;mso-position-horizontal-relative:page;mso-position-vertical-relative:paragraph;z-index:-15727104;mso-wrap-distance-left:0;mso-wrap-distance-right:0" coordorigin="8803,341" coordsize="2249,0" path="m8803,341l10800,341m10803,341l11052,341e" filled="false" stroked="true" strokeweight=".4992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11"/>
        </w:rPr>
      </w:pPr>
      <w:r>
        <w:rPr/>
        <w:pict>
          <v:shape style="position:absolute;margin-left:385.440002pt;margin-top:8.924463pt;width:167.05pt;height:14.8pt;mso-position-horizontal-relative:page;mso-position-vertical-relative:paragraph;z-index:-15726592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spacing w:line="286" w:lineRule="exact" w:before="0"/>
                    <w:ind w:left="62" w:right="-15" w:firstLine="0"/>
                    <w:jc w:val="left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Timbro</w:t>
                  </w:r>
                  <w:r>
                    <w:rPr>
                      <w:b/>
                      <w:i/>
                      <w:spacing w:val="-3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del</w:t>
                  </w:r>
                  <w:r>
                    <w:rPr>
                      <w:b/>
                      <w:i/>
                      <w:spacing w:val="-2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soggetto</w:t>
                  </w:r>
                  <w:r>
                    <w:rPr>
                      <w:b/>
                      <w:i/>
                      <w:spacing w:val="-2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proponente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708" w:footer="1427" w:top="2480" w:bottom="162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56.399998pt;margin-top:760.559998pt;width:.479999pt;height:67.560013pt;mso-position-horizontal-relative:page;mso-position-vertical-relative:page;z-index:-157967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040001pt;margin-top:759.615967pt;width:175.45pt;height:46.9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line="235" w:lineRule="auto" w:before="8"/>
                  <w:ind w:left="20" w:right="14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Fondazione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Armunia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Castello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Pasquini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Piazza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della Vittoria</w:t>
                </w:r>
              </w:p>
              <w:p>
                <w:pPr>
                  <w:spacing w:line="232" w:lineRule="auto" w:before="3"/>
                  <w:ind w:left="20" w:right="1039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57016</w:t>
                </w:r>
                <w:r>
                  <w:rPr>
                    <w:b/>
                    <w:spacing w:val="22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Castiglioncello</w:t>
                </w:r>
                <w:r>
                  <w:rPr>
                    <w:b/>
                    <w:spacing w:val="23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(LI)</w:t>
                </w:r>
                <w:r>
                  <w:rPr>
                    <w:b/>
                    <w:spacing w:val="-44"/>
                    <w:w w:val="95"/>
                    <w:sz w:val="20"/>
                  </w:rPr>
                  <w:t> </w:t>
                </w:r>
                <w:r>
                  <w:rPr>
                    <w:b/>
                    <w:w w:val="102"/>
                    <w:sz w:val="20"/>
                  </w:rPr>
                  <w:t>T</w:t>
                </w:r>
                <w:r>
                  <w:rPr>
                    <w:b/>
                    <w:w w:val="105"/>
                    <w:sz w:val="20"/>
                  </w:rPr>
                  <w:t>e</w:t>
                </w:r>
                <w:r>
                  <w:rPr>
                    <w:b/>
                    <w:spacing w:val="1"/>
                    <w:w w:val="93"/>
                    <w:sz w:val="20"/>
                  </w:rPr>
                  <w:t>l</w:t>
                </w:r>
                <w:r>
                  <w:rPr>
                    <w:b/>
                    <w:w w:val="77"/>
                    <w:sz w:val="20"/>
                  </w:rPr>
                  <w:t>: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w w:val="93"/>
                    <w:sz w:val="20"/>
                  </w:rPr>
                  <w:t>05</w:t>
                </w:r>
                <w:r>
                  <w:rPr>
                    <w:b/>
                    <w:spacing w:val="2"/>
                    <w:w w:val="93"/>
                    <w:sz w:val="20"/>
                  </w:rPr>
                  <w:t>8</w:t>
                </w:r>
                <w:r>
                  <w:rPr>
                    <w:b/>
                    <w:w w:val="93"/>
                    <w:sz w:val="20"/>
                  </w:rPr>
                  <w:t>6</w:t>
                </w:r>
                <w:r>
                  <w:rPr>
                    <w:b/>
                    <w:w w:val="197"/>
                    <w:sz w:val="20"/>
                  </w:rPr>
                  <w:t>/</w:t>
                </w:r>
                <w:r>
                  <w:rPr>
                    <w:b/>
                    <w:w w:val="93"/>
                    <w:sz w:val="20"/>
                  </w:rPr>
                  <w:t>754202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519989pt;margin-top:759.615967pt;width:127.55pt;height:69.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line="228" w:lineRule="exact" w:before="5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P.</w:t>
                </w:r>
                <w:r>
                  <w:rPr>
                    <w:b/>
                    <w:spacing w:val="-10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IVA</w:t>
                </w:r>
                <w:r>
                  <w:rPr>
                    <w:b/>
                    <w:spacing w:val="-9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01738610490</w:t>
                </w:r>
              </w:p>
              <w:p>
                <w:pPr>
                  <w:spacing w:line="235" w:lineRule="auto" w:before="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Codice Univoco M5UXCR1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Pec: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hyperlink r:id="rId1">
                  <w:r>
                    <w:rPr>
                      <w:b/>
                      <w:color w:val="0000FF"/>
                      <w:w w:val="95"/>
                      <w:sz w:val="20"/>
                      <w:u w:val="single" w:color="0000FF"/>
                    </w:rPr>
                    <w:t>Fondazionearmunia@pec.net</w:t>
                  </w:r>
                </w:hyperlink>
                <w:r>
                  <w:rPr>
                    <w:b/>
                    <w:color w:val="0000FF"/>
                    <w:spacing w:val="1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Mail</w:t>
                </w:r>
                <w:r>
                  <w:rPr>
                    <w:b/>
                    <w:spacing w:val="11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:</w:t>
                </w:r>
                <w:r>
                  <w:rPr>
                    <w:b/>
                    <w:spacing w:val="11"/>
                    <w:w w:val="95"/>
                    <w:sz w:val="20"/>
                  </w:rPr>
                  <w:t> </w:t>
                </w:r>
                <w:hyperlink r:id="rId2">
                  <w:r>
                    <w:rPr>
                      <w:b/>
                      <w:color w:val="0000FF"/>
                      <w:w w:val="95"/>
                      <w:sz w:val="20"/>
                      <w:u w:val="single" w:color="0000FF"/>
                    </w:rPr>
                    <w:t>armunia@armunia.eu</w:t>
                  </w:r>
                </w:hyperlink>
                <w:r>
                  <w:rPr>
                    <w:b/>
                    <w:color w:val="0000FF"/>
                    <w:spacing w:val="1"/>
                    <w:w w:val="95"/>
                    <w:sz w:val="20"/>
                  </w:rPr>
                  <w:t> </w:t>
                </w:r>
                <w:hyperlink r:id="rId3">
                  <w:r>
                    <w:rPr>
                      <w:b/>
                      <w:color w:val="0000FF"/>
                      <w:sz w:val="20"/>
                      <w:u w:val="single" w:color="0000FF"/>
                    </w:rPr>
                    <w:t>www.armunia.eu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3374135</wp:posOffset>
          </wp:positionH>
          <wp:positionV relativeFrom="page">
            <wp:posOffset>449580</wp:posOffset>
          </wp:positionV>
          <wp:extent cx="990600" cy="9524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199997pt;margin-top:124.200005pt;width:498.960005pt;height:.479999pt;mso-position-horizontal-relative:page;mso-position-vertical-relative:page;z-index:-15797248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832" w:hanging="348"/>
      </w:pPr>
      <w:rPr>
        <w:rFonts w:hint="default" w:ascii="Wingdings" w:hAnsi="Wingdings" w:eastAsia="Wingdings" w:cs="Wingdings"/>
        <w:w w:val="99"/>
        <w:sz w:val="25"/>
        <w:szCs w:val="25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1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1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2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3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4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5"/>
      <w:szCs w:val="25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20" w:hanging="349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Fondazionearmunia@pec.net" TargetMode="External"/><Relationship Id="rId2" Type="http://schemas.openxmlformats.org/officeDocument/2006/relationships/hyperlink" Target="mailto:armunia@armunia.eu" TargetMode="External"/><Relationship Id="rId3" Type="http://schemas.openxmlformats.org/officeDocument/2006/relationships/hyperlink" Target="http://www.armunia.e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armun</dc:creator>
  <dc:title>Microsoft Word - Allegato B scheda progettuale 2023.doc</dc:title>
  <dcterms:created xsi:type="dcterms:W3CDTF">2023-03-09T10:20:40Z</dcterms:created>
  <dcterms:modified xsi:type="dcterms:W3CDTF">2023-03-09T10:20:40Z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</Properties>
</file>